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CA" w:rsidRPr="00943E84" w:rsidRDefault="00943E84" w:rsidP="00943E84">
      <w:pPr>
        <w:jc w:val="center"/>
        <w:rPr>
          <w:b/>
          <w:u w:val="single"/>
        </w:rPr>
      </w:pPr>
      <w:r w:rsidRPr="00943E84">
        <w:rPr>
          <w:b/>
          <w:noProof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-590550</wp:posOffset>
            </wp:positionV>
            <wp:extent cx="466725" cy="647700"/>
            <wp:effectExtent l="19050" t="0" r="9525" b="0"/>
            <wp:wrapNone/>
            <wp:docPr id="2" name="Picture 1" descr="Logo Grupo Azkoy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upo Azkoye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3E84"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-590550</wp:posOffset>
            </wp:positionV>
            <wp:extent cx="909955" cy="647700"/>
            <wp:effectExtent l="19050" t="0" r="4445" b="0"/>
            <wp:wrapNone/>
            <wp:docPr id="1" name="Picture 0" descr="coffete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ffetek 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3E84">
        <w:rPr>
          <w:b/>
          <w:u w:val="single"/>
        </w:rPr>
        <w:t>Programming Information</w:t>
      </w:r>
    </w:p>
    <w:p w:rsidR="00943E84" w:rsidRPr="00943E84" w:rsidRDefault="00943E84" w:rsidP="00943E84">
      <w:pPr>
        <w:jc w:val="center"/>
        <w:rPr>
          <w:b/>
          <w:u w:val="single"/>
        </w:rPr>
      </w:pPr>
      <w:r w:rsidRPr="00943E84">
        <w:rPr>
          <w:b/>
          <w:u w:val="single"/>
        </w:rPr>
        <w:t>Palma H Snack Machine</w:t>
      </w:r>
    </w:p>
    <w:p w:rsidR="00943E84" w:rsidRDefault="00943E84" w:rsidP="00943E84">
      <w:pPr>
        <w:rPr>
          <w:b/>
          <w:u w:val="single"/>
        </w:rPr>
      </w:pPr>
    </w:p>
    <w:p w:rsidR="004868A7" w:rsidRDefault="004868A7" w:rsidP="00943E84">
      <w:pPr>
        <w:rPr>
          <w:b/>
          <w:u w:val="single"/>
        </w:rPr>
      </w:pPr>
    </w:p>
    <w:p w:rsidR="00943E84" w:rsidRPr="00943E84" w:rsidRDefault="00943E84" w:rsidP="00943E84">
      <w:r>
        <w:t>Located inside the Palma H snack machine above the coin mechanism is the Palma programming tool. The programming tool is a rectangle grey box with four programming buttons.</w:t>
      </w:r>
    </w:p>
    <w:p w:rsidR="00943E84" w:rsidRDefault="00943E84" w:rsidP="00943E84">
      <w:pPr>
        <w:rPr>
          <w:b/>
          <w:u w:val="single"/>
        </w:rPr>
      </w:pPr>
      <w:r>
        <w:rPr>
          <w:b/>
          <w:noProof/>
          <w:u w:val="single"/>
          <w:lang w:eastAsia="en-GB"/>
        </w:rPr>
        <w:pict>
          <v:group id="_x0000_s1038" style="position:absolute;margin-left:186.75pt;margin-top:12.55pt;width:73.5pt;height:159pt;z-index:251671552" coordorigin="5265,4035" coordsize="1470,3180">
            <v:rect id="_x0000_s1027" style="position:absolute;left:5265;top:4035;width:1470;height:3180"/>
            <v:group id="_x0000_s1033" style="position:absolute;left:5715;top:4380;width:435;height:2340" coordorigin="5415,4155" coordsize="435,2340">
              <v:rect id="_x0000_s1029" style="position:absolute;left:5415;top:4155;width:435;height:420"/>
              <v:rect id="_x0000_s1030" style="position:absolute;left:5415;top:4815;width:435;height:420"/>
              <v:rect id="_x0000_s1031" style="position:absolute;left:5415;top:5445;width:435;height:420"/>
              <v:rect id="_x0000_s1032" style="position:absolute;left:5415;top:6075;width:435;height:420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6211;top:4350;width:404;height:420;mso-width-relative:margin;mso-height-relative:margin" stroked="f">
              <v:textbox>
                <w:txbxContent>
                  <w:p w:rsidR="00943E84" w:rsidRPr="00943E84" w:rsidRDefault="00943E84">
                    <w:pPr>
                      <w:rPr>
                        <w:b/>
                        <w:sz w:val="28"/>
                        <w:szCs w:val="28"/>
                      </w:rPr>
                    </w:pPr>
                    <w:r w:rsidRPr="00943E84">
                      <w:rPr>
                        <w:b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 id="_x0000_s1035" type="#_x0000_t202" style="position:absolute;left:6226;top:5025;width:404;height:420;mso-width-relative:margin;mso-height-relative:margin" stroked="f">
              <v:textbox>
                <w:txbxContent>
                  <w:p w:rsidR="00943E84" w:rsidRPr="00943E84" w:rsidRDefault="00943E84" w:rsidP="00943E84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 id="_x0000_s1036" type="#_x0000_t202" style="position:absolute;left:6226;top:5655;width:404;height:420;mso-width-relative:margin;mso-height-relative:margin" stroked="f">
              <v:textbox>
                <w:txbxContent>
                  <w:p w:rsidR="00943E84" w:rsidRPr="00943E84" w:rsidRDefault="00943E84" w:rsidP="00943E84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shape id="_x0000_s1037" type="#_x0000_t202" style="position:absolute;left:6226;top:6300;width:404;height:420;mso-width-relative:margin;mso-height-relative:margin" stroked="f">
              <v:textbox>
                <w:txbxContent>
                  <w:p w:rsidR="00943E84" w:rsidRPr="00943E84" w:rsidRDefault="00943E84" w:rsidP="00943E84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</v:group>
        </w:pict>
      </w:r>
    </w:p>
    <w:p w:rsidR="00943E84" w:rsidRDefault="00B505DF" w:rsidP="00943E84">
      <w:pPr>
        <w:rPr>
          <w:b/>
          <w:u w:val="single"/>
        </w:rPr>
      </w:pPr>
      <w:r w:rsidRPr="00EA4389">
        <w:rPr>
          <w:noProof/>
          <w:lang w:val="en-US" w:eastAsia="zh-TW"/>
        </w:rPr>
        <w:pict>
          <v:shape id="_x0000_s1039" type="#_x0000_t202" style="position:absolute;margin-left:268.55pt;margin-top:4.35pt;width:47.2pt;height:21.75pt;z-index:251673600;mso-width-relative:margin;mso-height-relative:margin;v-text-anchor:middle">
            <v:textbox>
              <w:txbxContent>
                <w:p w:rsidR="00B505DF" w:rsidRDefault="00B505DF" w:rsidP="00B505DF">
                  <w:pPr>
                    <w:jc w:val="center"/>
                  </w:pPr>
                  <w:r>
                    <w:t>1p</w:t>
                  </w:r>
                </w:p>
              </w:txbxContent>
            </v:textbox>
          </v:shape>
        </w:pict>
      </w:r>
    </w:p>
    <w:p w:rsidR="00943E84" w:rsidRDefault="00B505DF" w:rsidP="00943E84">
      <w:pPr>
        <w:rPr>
          <w:b/>
          <w:u w:val="single"/>
        </w:rPr>
      </w:pPr>
      <w:r>
        <w:rPr>
          <w:noProof/>
          <w:lang w:eastAsia="en-GB"/>
        </w:rPr>
        <w:pict>
          <v:shape id="_x0000_s1040" type="#_x0000_t202" style="position:absolute;margin-left:268.55pt;margin-top:10.4pt;width:47.2pt;height:21.75pt;z-index:251674624;mso-width-relative:margin;mso-height-relative:margin;v-text-anchor:middle">
            <v:textbox>
              <w:txbxContent>
                <w:p w:rsidR="00B505DF" w:rsidRDefault="00B505DF" w:rsidP="00B505DF">
                  <w:pPr>
                    <w:jc w:val="center"/>
                  </w:pPr>
                  <w:r>
                    <w:t>10p</w:t>
                  </w:r>
                </w:p>
              </w:txbxContent>
            </v:textbox>
          </v:shape>
        </w:pict>
      </w:r>
    </w:p>
    <w:p w:rsidR="00943E84" w:rsidRDefault="00B505DF" w:rsidP="00943E84">
      <w:pPr>
        <w:rPr>
          <w:b/>
          <w:u w:val="single"/>
        </w:rPr>
      </w:pPr>
      <w:r>
        <w:rPr>
          <w:b/>
          <w:noProof/>
          <w:u w:val="single"/>
          <w:lang w:eastAsia="en-GB"/>
        </w:rPr>
        <w:pict>
          <v:shape id="_x0000_s1041" type="#_x0000_t202" style="position:absolute;margin-left:269.3pt;margin-top:17.95pt;width:46.45pt;height:21.75pt;z-index:251675648;mso-width-relative:margin;mso-height-relative:margin;v-text-anchor:middle">
            <v:textbox>
              <w:txbxContent>
                <w:p w:rsidR="00B505DF" w:rsidRDefault="00B505DF" w:rsidP="00B505DF">
                  <w:pPr>
                    <w:jc w:val="center"/>
                  </w:pPr>
                  <w:r>
                    <w:t>100p</w:t>
                  </w:r>
                </w:p>
              </w:txbxContent>
            </v:textbox>
          </v:shape>
        </w:pict>
      </w:r>
    </w:p>
    <w:p w:rsidR="00943E84" w:rsidRDefault="00943E84" w:rsidP="00943E84">
      <w:pPr>
        <w:rPr>
          <w:b/>
          <w:u w:val="single"/>
        </w:rPr>
      </w:pPr>
    </w:p>
    <w:p w:rsidR="00943E84" w:rsidRDefault="00B505DF" w:rsidP="00943E84">
      <w:pPr>
        <w:rPr>
          <w:b/>
          <w:u w:val="single"/>
        </w:rPr>
      </w:pPr>
      <w:r>
        <w:rPr>
          <w:b/>
          <w:noProof/>
          <w:u w:val="single"/>
          <w:lang w:eastAsia="en-GB"/>
        </w:rPr>
        <w:pict>
          <v:shape id="_x0000_s1042" type="#_x0000_t202" style="position:absolute;margin-left:269.3pt;margin-top:.85pt;width:46.45pt;height:21.75pt;z-index:251676672;mso-width-relative:margin;mso-height-relative:margin;v-text-anchor:middle">
            <v:textbox>
              <w:txbxContent>
                <w:p w:rsidR="00B505DF" w:rsidRDefault="00B505DF" w:rsidP="00B505DF">
                  <w:pPr>
                    <w:jc w:val="center"/>
                  </w:pPr>
                  <w:r>
                    <w:t>1000p</w:t>
                  </w:r>
                </w:p>
              </w:txbxContent>
            </v:textbox>
          </v:shape>
        </w:pict>
      </w:r>
    </w:p>
    <w:p w:rsidR="00943E84" w:rsidRDefault="00943E84" w:rsidP="00943E84">
      <w:pPr>
        <w:rPr>
          <w:b/>
          <w:u w:val="single"/>
        </w:rPr>
      </w:pPr>
    </w:p>
    <w:p w:rsidR="00943E84" w:rsidRDefault="00943E84" w:rsidP="00943E84">
      <w:pPr>
        <w:rPr>
          <w:b/>
          <w:u w:val="single"/>
        </w:rPr>
      </w:pPr>
    </w:p>
    <w:p w:rsidR="00943E84" w:rsidRDefault="00943E84" w:rsidP="00943E84">
      <w:pPr>
        <w:rPr>
          <w:b/>
          <w:u w:val="single"/>
        </w:rPr>
      </w:pPr>
      <w:r>
        <w:rPr>
          <w:b/>
          <w:u w:val="single"/>
        </w:rPr>
        <w:t>Test Vend</w:t>
      </w:r>
    </w:p>
    <w:p w:rsidR="00943E84" w:rsidRDefault="00943E84" w:rsidP="00943E84">
      <w:pPr>
        <w:rPr>
          <w:b/>
        </w:rPr>
      </w:pPr>
      <w:r>
        <w:t xml:space="preserve">To test an individual selection press and release the A button, the machine display will now read free vend. Make the required selection using the keypad on the Palma door. </w:t>
      </w:r>
      <w:r>
        <w:rPr>
          <w:b/>
        </w:rPr>
        <w:t>This will provide one free vend only.</w:t>
      </w:r>
    </w:p>
    <w:p w:rsidR="00B505DF" w:rsidRPr="00B505DF" w:rsidRDefault="00B505DF" w:rsidP="00B505DF">
      <w:pPr>
        <w:rPr>
          <w:b/>
          <w:u w:val="single"/>
        </w:rPr>
      </w:pPr>
      <w:r>
        <w:rPr>
          <w:b/>
          <w:u w:val="single"/>
        </w:rPr>
        <w:t>Changing Prices</w:t>
      </w:r>
    </w:p>
    <w:p w:rsidR="00B505DF" w:rsidRDefault="00B505DF" w:rsidP="00943E84">
      <w:r>
        <w:t>To change a single product price;</w:t>
      </w:r>
    </w:p>
    <w:p w:rsidR="00B505DF" w:rsidRDefault="00B505DF" w:rsidP="00B505DF">
      <w:pPr>
        <w:pStyle w:val="ListParagraph"/>
        <w:numPr>
          <w:ilvl w:val="0"/>
          <w:numId w:val="1"/>
        </w:numPr>
      </w:pPr>
      <w:r>
        <w:t>Press and release the C button</w:t>
      </w:r>
    </w:p>
    <w:p w:rsidR="00B505DF" w:rsidRDefault="00B505DF" w:rsidP="00B505DF">
      <w:pPr>
        <w:pStyle w:val="ListParagraph"/>
        <w:numPr>
          <w:ilvl w:val="0"/>
          <w:numId w:val="1"/>
        </w:numPr>
      </w:pPr>
      <w:r>
        <w:t>Press A until the external display shows ‘201 PRICE PROG.’</w:t>
      </w:r>
    </w:p>
    <w:p w:rsidR="00B07402" w:rsidRDefault="00B07402" w:rsidP="00B505DF">
      <w:pPr>
        <w:pStyle w:val="ListParagraph"/>
        <w:numPr>
          <w:ilvl w:val="0"/>
          <w:numId w:val="1"/>
        </w:numPr>
      </w:pPr>
      <w:r>
        <w:t>Press the D button to enter into pricing program</w:t>
      </w:r>
    </w:p>
    <w:p w:rsidR="00B505DF" w:rsidRDefault="00B505DF" w:rsidP="00B505DF">
      <w:pPr>
        <w:pStyle w:val="ListParagraph"/>
        <w:numPr>
          <w:ilvl w:val="0"/>
          <w:numId w:val="1"/>
        </w:numPr>
      </w:pPr>
      <w:r>
        <w:t>Make the selection on the external keypad you wish to price</w:t>
      </w:r>
    </w:p>
    <w:p w:rsidR="00B505DF" w:rsidRDefault="00B505DF" w:rsidP="00B505DF">
      <w:pPr>
        <w:pStyle w:val="ListParagraph"/>
        <w:numPr>
          <w:ilvl w:val="0"/>
          <w:numId w:val="1"/>
        </w:numPr>
      </w:pPr>
      <w:r>
        <w:t>Using the program tool increment the price, see above, button A increases the 4</w:t>
      </w:r>
      <w:r w:rsidRPr="00B505DF">
        <w:rPr>
          <w:vertAlign w:val="superscript"/>
        </w:rPr>
        <w:t>th</w:t>
      </w:r>
      <w:r>
        <w:t xml:space="preserve"> digit (i.e. 1p units)</w:t>
      </w:r>
    </w:p>
    <w:p w:rsidR="00B505DF" w:rsidRDefault="00B505DF" w:rsidP="00B505DF">
      <w:pPr>
        <w:pStyle w:val="ListParagraph"/>
        <w:numPr>
          <w:ilvl w:val="0"/>
          <w:numId w:val="1"/>
        </w:numPr>
      </w:pPr>
      <w:r>
        <w:t>Press the reject button to move to the next selection</w:t>
      </w:r>
    </w:p>
    <w:p w:rsidR="00B505DF" w:rsidRPr="00B505DF" w:rsidRDefault="00B505DF" w:rsidP="00943E84">
      <w:pPr>
        <w:pStyle w:val="ListParagraph"/>
        <w:numPr>
          <w:ilvl w:val="0"/>
          <w:numId w:val="1"/>
        </w:numPr>
        <w:rPr>
          <w:b/>
        </w:rPr>
      </w:pPr>
      <w:r>
        <w:t>Press C to exit</w:t>
      </w:r>
    </w:p>
    <w:p w:rsidR="004868A7" w:rsidRDefault="004868A7" w:rsidP="00943E84">
      <w:pPr>
        <w:rPr>
          <w:b/>
          <w:u w:val="single"/>
        </w:rPr>
      </w:pPr>
    </w:p>
    <w:p w:rsidR="004868A7" w:rsidRDefault="004868A7" w:rsidP="00943E84">
      <w:pPr>
        <w:rPr>
          <w:b/>
          <w:u w:val="single"/>
        </w:rPr>
      </w:pPr>
    </w:p>
    <w:p w:rsidR="004868A7" w:rsidRDefault="004868A7" w:rsidP="00943E84">
      <w:pPr>
        <w:rPr>
          <w:b/>
          <w:u w:val="single"/>
        </w:rPr>
      </w:pPr>
    </w:p>
    <w:p w:rsidR="00943E84" w:rsidRDefault="00943E84" w:rsidP="00943E84">
      <w:pPr>
        <w:rPr>
          <w:b/>
          <w:u w:val="single"/>
        </w:rPr>
      </w:pPr>
      <w:r>
        <w:rPr>
          <w:b/>
          <w:u w:val="single"/>
        </w:rPr>
        <w:lastRenderedPageBreak/>
        <w:t xml:space="preserve">Filling Coin mechanism with </w:t>
      </w:r>
      <w:r w:rsidR="00320FDC">
        <w:rPr>
          <w:b/>
          <w:u w:val="single"/>
        </w:rPr>
        <w:t>change</w:t>
      </w:r>
    </w:p>
    <w:p w:rsidR="004868A7" w:rsidRDefault="004868A7" w:rsidP="004868A7">
      <w:pPr>
        <w:pStyle w:val="ListParagraph"/>
        <w:numPr>
          <w:ilvl w:val="0"/>
          <w:numId w:val="3"/>
        </w:numPr>
      </w:pPr>
      <w:r>
        <w:t>Press and release the C button</w:t>
      </w:r>
    </w:p>
    <w:p w:rsidR="004868A7" w:rsidRDefault="004868A7" w:rsidP="004868A7">
      <w:pPr>
        <w:pStyle w:val="ListParagraph"/>
        <w:numPr>
          <w:ilvl w:val="0"/>
          <w:numId w:val="3"/>
        </w:numPr>
      </w:pPr>
      <w:r>
        <w:t>Press A until the external display shows ‘002 Fill Hopper.’</w:t>
      </w:r>
    </w:p>
    <w:p w:rsidR="00B07402" w:rsidRDefault="004868A7" w:rsidP="004868A7">
      <w:pPr>
        <w:pStyle w:val="ListParagraph"/>
        <w:numPr>
          <w:ilvl w:val="0"/>
          <w:numId w:val="3"/>
        </w:numPr>
      </w:pPr>
      <w:r>
        <w:t>Press D</w:t>
      </w:r>
    </w:p>
    <w:p w:rsidR="004868A7" w:rsidRDefault="004868A7" w:rsidP="004868A7">
      <w:pPr>
        <w:pStyle w:val="ListParagraph"/>
        <w:numPr>
          <w:ilvl w:val="0"/>
          <w:numId w:val="3"/>
        </w:numPr>
      </w:pPr>
      <w:r>
        <w:t>Insert coins</w:t>
      </w:r>
    </w:p>
    <w:p w:rsidR="004868A7" w:rsidRPr="004868A7" w:rsidRDefault="004868A7" w:rsidP="004868A7">
      <w:pPr>
        <w:pStyle w:val="ListParagraph"/>
        <w:numPr>
          <w:ilvl w:val="0"/>
          <w:numId w:val="3"/>
        </w:numPr>
      </w:pPr>
      <w:r>
        <w:t>Press C to exit</w:t>
      </w:r>
    </w:p>
    <w:p w:rsidR="00320FDC" w:rsidRDefault="00B505DF" w:rsidP="00943E84">
      <w:pPr>
        <w:rPr>
          <w:b/>
          <w:u w:val="single"/>
        </w:rPr>
      </w:pPr>
      <w:r>
        <w:rPr>
          <w:b/>
          <w:u w:val="single"/>
        </w:rPr>
        <w:t>Taking audit information</w:t>
      </w:r>
    </w:p>
    <w:p w:rsidR="00943E84" w:rsidRDefault="00B07402" w:rsidP="00943E84">
      <w:r>
        <w:t>To take an audit from the machine for total cash;</w:t>
      </w:r>
    </w:p>
    <w:p w:rsidR="00B07402" w:rsidRDefault="00B07402" w:rsidP="00B07402">
      <w:pPr>
        <w:pStyle w:val="ListParagraph"/>
        <w:numPr>
          <w:ilvl w:val="0"/>
          <w:numId w:val="2"/>
        </w:numPr>
      </w:pPr>
      <w:r>
        <w:t>Press and release the C button</w:t>
      </w:r>
    </w:p>
    <w:p w:rsidR="00B07402" w:rsidRDefault="00B07402" w:rsidP="00B07402">
      <w:pPr>
        <w:pStyle w:val="ListParagraph"/>
        <w:numPr>
          <w:ilvl w:val="0"/>
          <w:numId w:val="2"/>
        </w:numPr>
      </w:pPr>
      <w:r>
        <w:t>Press A until the display shows ‘120 CASH TOTAL’</w:t>
      </w:r>
    </w:p>
    <w:p w:rsidR="00B07402" w:rsidRDefault="00B07402" w:rsidP="00B07402">
      <w:pPr>
        <w:pStyle w:val="ListParagraph"/>
        <w:numPr>
          <w:ilvl w:val="0"/>
          <w:numId w:val="2"/>
        </w:numPr>
      </w:pPr>
      <w:r>
        <w:t>Press the D button to show total cash audit</w:t>
      </w:r>
    </w:p>
    <w:p w:rsidR="00B07402" w:rsidRPr="00B07402" w:rsidRDefault="00B07402" w:rsidP="00B07402">
      <w:pPr>
        <w:pStyle w:val="ListParagraph"/>
        <w:numPr>
          <w:ilvl w:val="0"/>
          <w:numId w:val="2"/>
        </w:numPr>
      </w:pPr>
      <w:r>
        <w:t>Press the C button to exit.</w:t>
      </w:r>
    </w:p>
    <w:p w:rsidR="00943E84" w:rsidRDefault="00943E84" w:rsidP="00943E84"/>
    <w:sectPr w:rsidR="00943E84" w:rsidSect="00E41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E45"/>
    <w:multiLevelType w:val="hybridMultilevel"/>
    <w:tmpl w:val="78C6D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C0232"/>
    <w:multiLevelType w:val="hybridMultilevel"/>
    <w:tmpl w:val="C4BE5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6DBB"/>
    <w:multiLevelType w:val="hybridMultilevel"/>
    <w:tmpl w:val="BC406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E84"/>
    <w:rsid w:val="00320FDC"/>
    <w:rsid w:val="004868A7"/>
    <w:rsid w:val="00504597"/>
    <w:rsid w:val="00943E84"/>
    <w:rsid w:val="00B07402"/>
    <w:rsid w:val="00B505DF"/>
    <w:rsid w:val="00E4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ian.johnston</dc:creator>
  <cp:keywords/>
  <dc:description/>
  <cp:lastModifiedBy>ian.johnston</cp:lastModifiedBy>
  <cp:revision>2</cp:revision>
  <dcterms:created xsi:type="dcterms:W3CDTF">2009-07-06T08:19:00Z</dcterms:created>
  <dcterms:modified xsi:type="dcterms:W3CDTF">2009-07-06T13:34:00Z</dcterms:modified>
</cp:coreProperties>
</file>